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5B70" w:rsidRPr="00535B70" w:rsidRDefault="00535B70" w:rsidP="00535B70">
      <w:pPr>
        <w:jc w:val="center"/>
        <w:rPr>
          <w:rFonts w:ascii="Times New Roman" w:eastAsia="Calibri" w:hAnsi="Times New Roman" w:cs="Times New Roman"/>
          <w:sz w:val="24"/>
          <w:szCs w:val="24"/>
        </w:rPr>
      </w:pPr>
      <w:r w:rsidRPr="00535B70">
        <w:rPr>
          <w:rFonts w:ascii="Times New Roman" w:eastAsia="Calibri" w:hAnsi="Times New Roman" w:cs="Times New Roman"/>
          <w:sz w:val="20"/>
          <w:szCs w:val="20"/>
        </w:rPr>
        <w:t xml:space="preserve">                                                               </w:t>
      </w:r>
      <w:r>
        <w:rPr>
          <w:rFonts w:ascii="Times New Roman" w:eastAsia="Calibri" w:hAnsi="Times New Roman" w:cs="Times New Roman"/>
          <w:sz w:val="20"/>
          <w:szCs w:val="20"/>
        </w:rPr>
        <w:t xml:space="preserve">                           </w:t>
      </w:r>
      <w:r w:rsidRPr="00535B70">
        <w:rPr>
          <w:rFonts w:ascii="Times New Roman" w:eastAsia="Calibri" w:hAnsi="Times New Roman" w:cs="Times New Roman"/>
          <w:sz w:val="24"/>
          <w:szCs w:val="24"/>
        </w:rPr>
        <w:t xml:space="preserve">УТВЕРЖДАЮ:               </w:t>
      </w:r>
    </w:p>
    <w:p w:rsidR="00535B70" w:rsidRPr="00535B70" w:rsidRDefault="00535B70" w:rsidP="00535B70">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535B70">
        <w:rPr>
          <w:rFonts w:ascii="Times New Roman" w:eastAsia="Calibri" w:hAnsi="Times New Roman" w:cs="Times New Roman"/>
          <w:sz w:val="24"/>
          <w:szCs w:val="24"/>
        </w:rPr>
        <w:t xml:space="preserve">Директор  МБОУ </w:t>
      </w:r>
      <w:proofErr w:type="spellStart"/>
      <w:r w:rsidRPr="00535B70">
        <w:rPr>
          <w:rFonts w:ascii="Times New Roman" w:eastAsia="Calibri" w:hAnsi="Times New Roman" w:cs="Times New Roman"/>
          <w:sz w:val="24"/>
          <w:szCs w:val="24"/>
        </w:rPr>
        <w:t>Среднедевятовская</w:t>
      </w:r>
      <w:proofErr w:type="spellEnd"/>
      <w:r w:rsidRPr="00535B70">
        <w:rPr>
          <w:rFonts w:ascii="Times New Roman" w:eastAsia="Calibri" w:hAnsi="Times New Roman" w:cs="Times New Roman"/>
          <w:sz w:val="24"/>
          <w:szCs w:val="24"/>
        </w:rPr>
        <w:t xml:space="preserve"> СОШ</w:t>
      </w:r>
    </w:p>
    <w:p w:rsidR="00535B70" w:rsidRDefault="00535B70" w:rsidP="00535B70">
      <w:pPr>
        <w:ind w:left="4956" w:firstLine="708"/>
        <w:jc w:val="center"/>
        <w:rPr>
          <w:rFonts w:ascii="Times New Roman" w:eastAsia="Calibri" w:hAnsi="Times New Roman" w:cs="Times New Roman"/>
          <w:sz w:val="24"/>
          <w:szCs w:val="24"/>
        </w:rPr>
      </w:pPr>
      <w:r w:rsidRPr="00535B70">
        <w:rPr>
          <w:rFonts w:ascii="Times New Roman" w:eastAsia="Calibri" w:hAnsi="Times New Roman" w:cs="Times New Roman"/>
          <w:sz w:val="24"/>
          <w:szCs w:val="24"/>
        </w:rPr>
        <w:t xml:space="preserve"> </w:t>
      </w:r>
      <w:r w:rsidRPr="00535B70">
        <w:rPr>
          <w:rFonts w:ascii="Times New Roman" w:eastAsia="Calibri" w:hAnsi="Times New Roman" w:cs="Times New Roman"/>
          <w:sz w:val="24"/>
          <w:szCs w:val="24"/>
          <w:u w:val="single"/>
        </w:rPr>
        <w:t xml:space="preserve">                     </w:t>
      </w:r>
      <w:r w:rsidRPr="00535B70">
        <w:rPr>
          <w:rFonts w:ascii="Times New Roman" w:eastAsia="Calibri" w:hAnsi="Times New Roman" w:cs="Times New Roman"/>
          <w:sz w:val="24"/>
          <w:szCs w:val="24"/>
        </w:rPr>
        <w:t xml:space="preserve">А.П. </w:t>
      </w:r>
      <w:proofErr w:type="spellStart"/>
      <w:r w:rsidRPr="00535B70">
        <w:rPr>
          <w:rFonts w:ascii="Times New Roman" w:eastAsia="Calibri" w:hAnsi="Times New Roman" w:cs="Times New Roman"/>
          <w:sz w:val="24"/>
          <w:szCs w:val="24"/>
        </w:rPr>
        <w:t>Жесткова</w:t>
      </w:r>
      <w:proofErr w:type="spellEnd"/>
      <w:r w:rsidRPr="00535B70">
        <w:rPr>
          <w:rFonts w:ascii="Times New Roman" w:eastAsia="Calibri" w:hAnsi="Times New Roman" w:cs="Times New Roman"/>
          <w:sz w:val="24"/>
          <w:szCs w:val="24"/>
        </w:rPr>
        <w:t xml:space="preserve"> </w:t>
      </w:r>
    </w:p>
    <w:p w:rsidR="00535B70" w:rsidRDefault="00535B70" w:rsidP="00535B70">
      <w:pPr>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     » ________________ 20</w:t>
      </w:r>
      <w:r w:rsidR="00310AF4">
        <w:rPr>
          <w:rFonts w:ascii="Times New Roman" w:eastAsia="Calibri" w:hAnsi="Times New Roman" w:cs="Times New Roman"/>
          <w:sz w:val="24"/>
          <w:szCs w:val="24"/>
        </w:rPr>
        <w:t>20</w:t>
      </w:r>
      <w:r>
        <w:rPr>
          <w:rFonts w:ascii="Times New Roman" w:eastAsia="Calibri" w:hAnsi="Times New Roman" w:cs="Times New Roman"/>
          <w:sz w:val="24"/>
          <w:szCs w:val="24"/>
        </w:rPr>
        <w:t xml:space="preserve"> г. № ____</w:t>
      </w:r>
    </w:p>
    <w:p w:rsidR="00535B70" w:rsidRPr="00535B70" w:rsidRDefault="00535B70" w:rsidP="00535B70">
      <w:pPr>
        <w:jc w:val="center"/>
        <w:rPr>
          <w:rFonts w:ascii="Times New Roman" w:eastAsia="Calibri" w:hAnsi="Times New Roman" w:cs="Times New Roman"/>
          <w:sz w:val="24"/>
          <w:szCs w:val="24"/>
        </w:rPr>
      </w:pPr>
    </w:p>
    <w:p w:rsidR="00535B70" w:rsidRDefault="00535B70" w:rsidP="00535B70">
      <w:pPr>
        <w:jc w:val="center"/>
        <w:rPr>
          <w:rFonts w:ascii="Times New Roman" w:hAnsi="Times New Roman" w:cs="Times New Roman"/>
          <w:b/>
          <w:sz w:val="28"/>
          <w:szCs w:val="28"/>
        </w:rPr>
      </w:pPr>
      <w:r w:rsidRPr="00535B70">
        <w:rPr>
          <w:rFonts w:ascii="Times New Roman" w:hAnsi="Times New Roman" w:cs="Times New Roman"/>
          <w:b/>
          <w:sz w:val="28"/>
          <w:szCs w:val="28"/>
        </w:rPr>
        <w:t xml:space="preserve">ПРОГРАММА ПОДГОТОВКИ УЧАЩИХСЯ МБОУ СРЕДНЕДЕВЯТОВСКОЙ СОШ  </w:t>
      </w:r>
    </w:p>
    <w:p w:rsidR="00535B70" w:rsidRPr="00535B70" w:rsidRDefault="00535B70" w:rsidP="00535B70">
      <w:pPr>
        <w:jc w:val="center"/>
        <w:rPr>
          <w:rFonts w:ascii="Times New Roman" w:hAnsi="Times New Roman" w:cs="Times New Roman"/>
          <w:b/>
          <w:sz w:val="28"/>
          <w:szCs w:val="28"/>
        </w:rPr>
      </w:pPr>
      <w:r w:rsidRPr="00535B70">
        <w:rPr>
          <w:rFonts w:ascii="Times New Roman" w:hAnsi="Times New Roman" w:cs="Times New Roman"/>
          <w:b/>
          <w:sz w:val="28"/>
          <w:szCs w:val="28"/>
        </w:rPr>
        <w:t>К ГОСУДАРСТВЕННОЙ ИТОГОВОЙ АТТЕСТАЦИИ</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Актуальность проблемы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Можно выделить следующие составляющие готовности учащихся МБОУ </w:t>
      </w:r>
      <w:proofErr w:type="spellStart"/>
      <w:r>
        <w:rPr>
          <w:rFonts w:ascii="Times New Roman" w:hAnsi="Times New Roman" w:cs="Times New Roman"/>
          <w:sz w:val="28"/>
          <w:szCs w:val="28"/>
        </w:rPr>
        <w:t>Среднедевятовской</w:t>
      </w:r>
      <w:proofErr w:type="spellEnd"/>
      <w:r>
        <w:rPr>
          <w:rFonts w:ascii="Times New Roman" w:hAnsi="Times New Roman" w:cs="Times New Roman"/>
          <w:sz w:val="28"/>
          <w:szCs w:val="28"/>
        </w:rPr>
        <w:t xml:space="preserve"> СОШ </w:t>
      </w:r>
      <w:r w:rsidRPr="00535B70">
        <w:rPr>
          <w:rFonts w:ascii="Times New Roman" w:hAnsi="Times New Roman" w:cs="Times New Roman"/>
          <w:sz w:val="28"/>
          <w:szCs w:val="28"/>
        </w:rPr>
        <w:t xml:space="preserve"> к сдаче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информационная готовность (знания о порядке, продолжительности и процедуре проведения ЕГЭ и ОГЭ, правилах поведения на экзамене, правилах заполнения бланков);</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предметная готовность (качество подготовки по обязательным и профильным предметам, умение выполнять задания </w:t>
      </w:r>
      <w:proofErr w:type="spellStart"/>
      <w:r w:rsidRPr="00535B70">
        <w:rPr>
          <w:rFonts w:ascii="Times New Roman" w:hAnsi="Times New Roman" w:cs="Times New Roman"/>
          <w:sz w:val="28"/>
          <w:szCs w:val="28"/>
        </w:rPr>
        <w:t>КИМов</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психологическая готовность (внутренняя настроенность на определенное поведение, ориентированность на целесообразные действия, актуализация и использование возможностей личности для успешных действий в ситуации сдачи экзамена).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Данная программа включает план подготовки к государственной (итоговой) аттестации в форме ЕГЭ и ОГЭ и включает в себя: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организационные вопросы;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работу с педагогическим коллективом;</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работу с родителями;</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работу с учащимися.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Все направления плана подготовки к ЕГЭ и ОГЭ взаимосвязаны, работа по ним осуществляется в несколько этапов:</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1-</w:t>
      </w:r>
      <w:r w:rsidRPr="00535B70">
        <w:rPr>
          <w:rFonts w:ascii="Times New Roman" w:hAnsi="Times New Roman" w:cs="Times New Roman"/>
          <w:sz w:val="28"/>
          <w:szCs w:val="28"/>
        </w:rPr>
        <w:t>й этап - организационный (август-сентябрь);</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w:t>
      </w:r>
      <w:r w:rsidRPr="00535B70">
        <w:rPr>
          <w:rFonts w:ascii="Times New Roman" w:hAnsi="Times New Roman" w:cs="Times New Roman"/>
          <w:sz w:val="28"/>
          <w:szCs w:val="28"/>
        </w:rPr>
        <w:t>й этап - информационный (октябрь-январь);</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Pr="00535B70">
        <w:rPr>
          <w:rFonts w:ascii="Times New Roman" w:hAnsi="Times New Roman" w:cs="Times New Roman"/>
          <w:sz w:val="28"/>
          <w:szCs w:val="28"/>
        </w:rPr>
        <w:t>й этап - практический (октябрь-май);</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Pr="00535B70">
        <w:rPr>
          <w:rFonts w:ascii="Times New Roman" w:hAnsi="Times New Roman" w:cs="Times New Roman"/>
          <w:sz w:val="28"/>
          <w:szCs w:val="28"/>
        </w:rPr>
        <w:t>й этап - психологическая подготовка экзаменам (ноябрь-май);</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Pr="00535B70">
        <w:rPr>
          <w:rFonts w:ascii="Times New Roman" w:hAnsi="Times New Roman" w:cs="Times New Roman"/>
          <w:sz w:val="28"/>
          <w:szCs w:val="28"/>
        </w:rPr>
        <w:t>й этап - аналитический (июнь-сентябрь).</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Цель: создание условий для успешной подготовки, организации и проведения итоговой аттестации выпускников МБОУ </w:t>
      </w:r>
      <w:proofErr w:type="spellStart"/>
      <w:r>
        <w:rPr>
          <w:rFonts w:ascii="Times New Roman" w:hAnsi="Times New Roman" w:cs="Times New Roman"/>
          <w:sz w:val="28"/>
          <w:szCs w:val="28"/>
        </w:rPr>
        <w:t>Среднедевятовской</w:t>
      </w:r>
      <w:proofErr w:type="spellEnd"/>
      <w:r>
        <w:rPr>
          <w:rFonts w:ascii="Times New Roman" w:hAnsi="Times New Roman" w:cs="Times New Roman"/>
          <w:sz w:val="28"/>
          <w:szCs w:val="28"/>
        </w:rPr>
        <w:t xml:space="preserve"> СОШ</w:t>
      </w:r>
      <w:r w:rsidRPr="00535B70">
        <w:rPr>
          <w:rFonts w:ascii="Times New Roman" w:hAnsi="Times New Roman" w:cs="Times New Roman"/>
          <w:sz w:val="28"/>
          <w:szCs w:val="28"/>
        </w:rPr>
        <w:t xml:space="preserve"> в форме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Педагогические задачи:</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совершенствование системы подготовки учащихся к государственной (итоговой) аттестации в форме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организация системы </w:t>
      </w:r>
      <w:proofErr w:type="spellStart"/>
      <w:r w:rsidRPr="00535B70">
        <w:rPr>
          <w:rFonts w:ascii="Times New Roman" w:hAnsi="Times New Roman" w:cs="Times New Roman"/>
          <w:sz w:val="28"/>
          <w:szCs w:val="28"/>
        </w:rPr>
        <w:t>разноуровневого</w:t>
      </w:r>
      <w:proofErr w:type="spellEnd"/>
      <w:r w:rsidRPr="00535B70">
        <w:rPr>
          <w:rFonts w:ascii="Times New Roman" w:hAnsi="Times New Roman" w:cs="Times New Roman"/>
          <w:sz w:val="28"/>
          <w:szCs w:val="28"/>
        </w:rPr>
        <w:t xml:space="preserve"> обучения и обобщающего повторения материала;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осуществление индивидуализации обучения;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организация индивидуальных, групповых и адресных консультаций;</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работа с банком тренировочных материалов демоверсий </w:t>
      </w:r>
      <w:proofErr w:type="spellStart"/>
      <w:r w:rsidRPr="00535B70">
        <w:rPr>
          <w:rFonts w:ascii="Times New Roman" w:hAnsi="Times New Roman" w:cs="Times New Roman"/>
          <w:sz w:val="28"/>
          <w:szCs w:val="28"/>
        </w:rPr>
        <w:t>КИМов</w:t>
      </w:r>
      <w:proofErr w:type="spellEnd"/>
      <w:r w:rsidRPr="00535B70">
        <w:rPr>
          <w:rFonts w:ascii="Times New Roman" w:hAnsi="Times New Roman" w:cs="Times New Roman"/>
          <w:sz w:val="28"/>
          <w:szCs w:val="28"/>
        </w:rPr>
        <w:t xml:space="preserve">, диагностических работ во Всероссийской системе </w:t>
      </w:r>
      <w:proofErr w:type="spellStart"/>
      <w:r w:rsidRPr="00535B70">
        <w:rPr>
          <w:rFonts w:ascii="Times New Roman" w:hAnsi="Times New Roman" w:cs="Times New Roman"/>
          <w:sz w:val="28"/>
          <w:szCs w:val="28"/>
        </w:rPr>
        <w:t>СтатГрад</w:t>
      </w:r>
      <w:proofErr w:type="spellEnd"/>
      <w:r w:rsidRPr="00535B70">
        <w:rPr>
          <w:rFonts w:ascii="Times New Roman" w:hAnsi="Times New Roman" w:cs="Times New Roman"/>
          <w:sz w:val="28"/>
          <w:szCs w:val="28"/>
        </w:rPr>
        <w:t xml:space="preserve"> по всем предметам;</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участие в </w:t>
      </w:r>
      <w:r>
        <w:rPr>
          <w:rFonts w:ascii="Times New Roman" w:hAnsi="Times New Roman" w:cs="Times New Roman"/>
          <w:sz w:val="28"/>
          <w:szCs w:val="28"/>
        </w:rPr>
        <w:t>пробных тестированиях</w:t>
      </w:r>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Направления реализации программы: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1.</w:t>
      </w:r>
      <w:r w:rsidRPr="00535B70">
        <w:rPr>
          <w:rFonts w:ascii="Times New Roman" w:hAnsi="Times New Roman" w:cs="Times New Roman"/>
          <w:sz w:val="28"/>
          <w:szCs w:val="28"/>
        </w:rPr>
        <w:tab/>
        <w:t xml:space="preserve"> Организационно-информационное:</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2.</w:t>
      </w:r>
      <w:r w:rsidRPr="00535B70">
        <w:rPr>
          <w:rFonts w:ascii="Times New Roman" w:hAnsi="Times New Roman" w:cs="Times New Roman"/>
          <w:sz w:val="28"/>
          <w:szCs w:val="28"/>
        </w:rPr>
        <w:tab/>
        <w:t xml:space="preserve"> Методическое:</w:t>
      </w:r>
    </w:p>
    <w:p w:rsidR="00A24DEE"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3.</w:t>
      </w:r>
      <w:r w:rsidRPr="00535B70">
        <w:rPr>
          <w:rFonts w:ascii="Times New Roman" w:hAnsi="Times New Roman" w:cs="Times New Roman"/>
          <w:sz w:val="28"/>
          <w:szCs w:val="28"/>
        </w:rPr>
        <w:tab/>
        <w:t xml:space="preserve"> Контроль, анализ, регулирование:</w:t>
      </w:r>
    </w:p>
    <w:p w:rsidR="00535B70" w:rsidRDefault="00535B70" w:rsidP="00535B70">
      <w:pPr>
        <w:spacing w:after="0" w:line="240" w:lineRule="auto"/>
        <w:ind w:firstLine="567"/>
        <w:jc w:val="both"/>
        <w:rPr>
          <w:rFonts w:ascii="Times New Roman" w:hAnsi="Times New Roman" w:cs="Times New Roman"/>
          <w:sz w:val="28"/>
          <w:szCs w:val="28"/>
        </w:rPr>
      </w:pP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Этапы реализации программы:</w:t>
      </w:r>
    </w:p>
    <w:p w:rsidR="00535B70" w:rsidRPr="00535B70" w:rsidRDefault="00535B70" w:rsidP="00535B70">
      <w:pPr>
        <w:spacing w:after="0" w:line="240" w:lineRule="auto"/>
        <w:ind w:firstLine="567"/>
        <w:jc w:val="both"/>
        <w:rPr>
          <w:rFonts w:ascii="Times New Roman" w:hAnsi="Times New Roman" w:cs="Times New Roman"/>
          <w:i/>
          <w:sz w:val="28"/>
          <w:szCs w:val="28"/>
        </w:rPr>
      </w:pPr>
      <w:r w:rsidRPr="00535B70">
        <w:rPr>
          <w:rFonts w:ascii="Times New Roman" w:hAnsi="Times New Roman" w:cs="Times New Roman"/>
          <w:i/>
          <w:sz w:val="28"/>
          <w:szCs w:val="28"/>
        </w:rPr>
        <w:t>Организационный этап</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Организация подготовки к проведению государственной (итоговой) аттестации в МБОУ </w:t>
      </w:r>
      <w:proofErr w:type="spellStart"/>
      <w:r>
        <w:rPr>
          <w:rFonts w:ascii="Times New Roman" w:hAnsi="Times New Roman" w:cs="Times New Roman"/>
          <w:sz w:val="28"/>
          <w:szCs w:val="28"/>
        </w:rPr>
        <w:t>Среднедевятовской</w:t>
      </w:r>
      <w:proofErr w:type="spellEnd"/>
      <w:r>
        <w:rPr>
          <w:rFonts w:ascii="Times New Roman" w:hAnsi="Times New Roman" w:cs="Times New Roman"/>
          <w:sz w:val="28"/>
          <w:szCs w:val="28"/>
        </w:rPr>
        <w:t xml:space="preserve"> СОШ</w:t>
      </w:r>
      <w:r w:rsidRPr="00535B70">
        <w:rPr>
          <w:rFonts w:ascii="Times New Roman" w:hAnsi="Times New Roman" w:cs="Times New Roman"/>
          <w:sz w:val="28"/>
          <w:szCs w:val="28"/>
        </w:rPr>
        <w:t xml:space="preserve"> начинается с анализа результатов за прошлый учебный год.</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На заседаниях школьных методических объединений учителей-предметников в сентябре рассматриваются следующие вопросы: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Включение в планы работы ШМО вопросов, касающихся подготовки к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Утверждение графика групповых консультаций по подготовке к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Утверждение плана проведения диагностических работ и пробных экзаменов в форме ЕГЭ и ОГЭ.</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lastRenderedPageBreak/>
        <w:t>Выявление группы риска учащихся, утверждение индивидуальных планов по их подготовке к сдаче обязательных экзаменов в формате ЕГЭ и по всем предметам в формате О</w:t>
      </w:r>
      <w:r>
        <w:rPr>
          <w:rFonts w:ascii="Times New Roman" w:hAnsi="Times New Roman" w:cs="Times New Roman"/>
          <w:sz w:val="28"/>
          <w:szCs w:val="28"/>
        </w:rPr>
        <w:t>ГЭ</w:t>
      </w:r>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i/>
          <w:sz w:val="28"/>
          <w:szCs w:val="28"/>
        </w:rPr>
      </w:pPr>
      <w:r w:rsidRPr="00535B70">
        <w:rPr>
          <w:rFonts w:ascii="Times New Roman" w:hAnsi="Times New Roman" w:cs="Times New Roman"/>
          <w:i/>
          <w:sz w:val="28"/>
          <w:szCs w:val="28"/>
        </w:rPr>
        <w:t>Информационный этап</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В своей деятельности по подготовке и проведению ГИА администрация и педагогический коллектив школы руководствуются нормативно-распорядительными документами федерального, </w:t>
      </w:r>
      <w:r>
        <w:rPr>
          <w:rFonts w:ascii="Times New Roman" w:hAnsi="Times New Roman" w:cs="Times New Roman"/>
          <w:sz w:val="28"/>
          <w:szCs w:val="28"/>
        </w:rPr>
        <w:t>республиканского</w:t>
      </w:r>
      <w:r w:rsidRPr="00535B70">
        <w:rPr>
          <w:rFonts w:ascii="Times New Roman" w:hAnsi="Times New Roman" w:cs="Times New Roman"/>
          <w:sz w:val="28"/>
          <w:szCs w:val="28"/>
        </w:rPr>
        <w:t xml:space="preserve"> и </w:t>
      </w:r>
      <w:r>
        <w:rPr>
          <w:rFonts w:ascii="Times New Roman" w:hAnsi="Times New Roman" w:cs="Times New Roman"/>
          <w:sz w:val="28"/>
          <w:szCs w:val="28"/>
        </w:rPr>
        <w:t>муниципального</w:t>
      </w:r>
      <w:r w:rsidRPr="00535B70">
        <w:rPr>
          <w:rFonts w:ascii="Times New Roman" w:hAnsi="Times New Roman" w:cs="Times New Roman"/>
          <w:sz w:val="28"/>
          <w:szCs w:val="28"/>
        </w:rPr>
        <w:t xml:space="preserve"> уровня. Все нормативно-распорядительные документы рассматриваются в течение года на совещаниях различного уровня.</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Содержание информационной работы с педагогами:</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на административных совещаниях изучаются нормативно-правовые документы различных уровней по организации и проведению ГИА;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на ШМО анализируются инструктивно-методические письма по итогам ГИА прошлого года и учитываются рекомендации по подготовке в текущем году;</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проводятся педагогические советы по вопросам подготовки к ГИА;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учителя направляются на семинары, курсы по подготовке к ГИА.</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Содержание информационной работы с родителями учащихся: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При организации работы с родителями учащихся приоритетным направлением является обеспечение их информацией о процедуре проведения ГИА. С этой целью организуются родительские собрания, оформляются информационные стенды по подготовке и проведению государственной (итоговой) аттестации, на сайте школы размещен раздел по подготовке к ЕГЭ и ОГЭ.</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Содержание информационной работы с учащимися: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Инструктажи учащихся: правила поведения на экзамене; правила заполнения бланков; правила работы по </w:t>
      </w:r>
      <w:proofErr w:type="spellStart"/>
      <w:r w:rsidRPr="00535B70">
        <w:rPr>
          <w:rFonts w:ascii="Times New Roman" w:hAnsi="Times New Roman" w:cs="Times New Roman"/>
          <w:sz w:val="28"/>
          <w:szCs w:val="28"/>
        </w:rPr>
        <w:t>КИМам</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Расписание работы кабинета информатики (часы свободного доступа к ресурсам Интернета).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Оформление информационного стенда для учащихся.</w:t>
      </w:r>
    </w:p>
    <w:p w:rsidR="00535B70" w:rsidRPr="00535B70" w:rsidRDefault="00535B70" w:rsidP="00535B70">
      <w:pPr>
        <w:spacing w:after="0" w:line="240" w:lineRule="auto"/>
        <w:ind w:firstLine="567"/>
        <w:jc w:val="both"/>
        <w:rPr>
          <w:rFonts w:ascii="Times New Roman" w:hAnsi="Times New Roman" w:cs="Times New Roman"/>
          <w:i/>
          <w:sz w:val="28"/>
          <w:szCs w:val="28"/>
        </w:rPr>
      </w:pPr>
      <w:r w:rsidRPr="00535B70">
        <w:rPr>
          <w:rFonts w:ascii="Times New Roman" w:hAnsi="Times New Roman" w:cs="Times New Roman"/>
          <w:i/>
          <w:sz w:val="28"/>
          <w:szCs w:val="28"/>
        </w:rPr>
        <w:t>Практический этап</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Данный этап включает в себя работу учителей-предметников по подготовке учащихся к ГИА: знакомство учащихся с процедурой проведения ГИА; знакомство учащихся со структурой и содержанием </w:t>
      </w:r>
      <w:proofErr w:type="spellStart"/>
      <w:r w:rsidRPr="00535B70">
        <w:rPr>
          <w:rFonts w:ascii="Times New Roman" w:hAnsi="Times New Roman" w:cs="Times New Roman"/>
          <w:sz w:val="28"/>
          <w:szCs w:val="28"/>
        </w:rPr>
        <w:t>КИМов</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знакомство учащихся с кодификатором элементов и требований к уровню подготовки обучающихся по предметам; работа по </w:t>
      </w:r>
      <w:proofErr w:type="spellStart"/>
      <w:r w:rsidRPr="00535B70">
        <w:rPr>
          <w:rFonts w:ascii="Times New Roman" w:hAnsi="Times New Roman" w:cs="Times New Roman"/>
          <w:sz w:val="28"/>
          <w:szCs w:val="28"/>
        </w:rPr>
        <w:t>КИМам</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индивидуализация процесса обучения (</w:t>
      </w:r>
      <w:proofErr w:type="spellStart"/>
      <w:r w:rsidRPr="00535B70">
        <w:rPr>
          <w:rFonts w:ascii="Times New Roman" w:hAnsi="Times New Roman" w:cs="Times New Roman"/>
          <w:sz w:val="28"/>
          <w:szCs w:val="28"/>
        </w:rPr>
        <w:t>разноуровневое</w:t>
      </w:r>
      <w:proofErr w:type="spellEnd"/>
      <w:r w:rsidRPr="00535B70">
        <w:rPr>
          <w:rFonts w:ascii="Times New Roman" w:hAnsi="Times New Roman" w:cs="Times New Roman"/>
          <w:sz w:val="28"/>
          <w:szCs w:val="28"/>
        </w:rPr>
        <w:t xml:space="preserve"> обучение); обучение учащихся заполнению бланков;</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lastRenderedPageBreak/>
        <w:t>проведение диагностических работ и пробных экзаменов по всем предметам; развитие навыков самоанализа и самоконтроля.</w:t>
      </w:r>
    </w:p>
    <w:p w:rsidR="00535B70" w:rsidRPr="00535B70" w:rsidRDefault="00535B70" w:rsidP="00535B70">
      <w:pPr>
        <w:spacing w:after="0" w:line="240" w:lineRule="auto"/>
        <w:ind w:firstLine="567"/>
        <w:jc w:val="both"/>
        <w:rPr>
          <w:rFonts w:ascii="Times New Roman" w:hAnsi="Times New Roman" w:cs="Times New Roman"/>
          <w:b/>
          <w:sz w:val="28"/>
          <w:szCs w:val="28"/>
        </w:rPr>
      </w:pPr>
      <w:r w:rsidRPr="00535B70">
        <w:rPr>
          <w:rFonts w:ascii="Times New Roman" w:hAnsi="Times New Roman" w:cs="Times New Roman"/>
          <w:b/>
          <w:sz w:val="28"/>
          <w:szCs w:val="28"/>
        </w:rPr>
        <w:t xml:space="preserve">Организация </w:t>
      </w:r>
      <w:proofErr w:type="spellStart"/>
      <w:r w:rsidRPr="00535B70">
        <w:rPr>
          <w:rFonts w:ascii="Times New Roman" w:hAnsi="Times New Roman" w:cs="Times New Roman"/>
          <w:b/>
          <w:sz w:val="28"/>
          <w:szCs w:val="28"/>
        </w:rPr>
        <w:t>разноуровневого</w:t>
      </w:r>
      <w:proofErr w:type="spellEnd"/>
      <w:r w:rsidRPr="00535B70">
        <w:rPr>
          <w:rFonts w:ascii="Times New Roman" w:hAnsi="Times New Roman" w:cs="Times New Roman"/>
          <w:b/>
          <w:sz w:val="28"/>
          <w:szCs w:val="28"/>
        </w:rPr>
        <w:t xml:space="preserve"> обучения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Диагностика уровня остаточных знаний и степени усвоения программного материала по различным предметам учащимися 9,10-11 -х классов проводится с помощью диагностических работ в системе </w:t>
      </w:r>
      <w:proofErr w:type="spellStart"/>
      <w:r w:rsidRPr="00535B70">
        <w:rPr>
          <w:rFonts w:ascii="Times New Roman" w:hAnsi="Times New Roman" w:cs="Times New Roman"/>
          <w:sz w:val="28"/>
          <w:szCs w:val="28"/>
        </w:rPr>
        <w:t>СтатГрад</w:t>
      </w:r>
      <w:proofErr w:type="spellEnd"/>
      <w:r w:rsidRPr="00535B70">
        <w:rPr>
          <w:rFonts w:ascii="Times New Roman" w:hAnsi="Times New Roman" w:cs="Times New Roman"/>
          <w:sz w:val="28"/>
          <w:szCs w:val="28"/>
        </w:rPr>
        <w:t>.</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В школе организована система </w:t>
      </w:r>
      <w:proofErr w:type="spellStart"/>
      <w:r w:rsidRPr="00535B70">
        <w:rPr>
          <w:rFonts w:ascii="Times New Roman" w:hAnsi="Times New Roman" w:cs="Times New Roman"/>
          <w:sz w:val="28"/>
          <w:szCs w:val="28"/>
        </w:rPr>
        <w:t>разноуровневого</w:t>
      </w:r>
      <w:proofErr w:type="spellEnd"/>
      <w:r w:rsidRPr="00535B70">
        <w:rPr>
          <w:rFonts w:ascii="Times New Roman" w:hAnsi="Times New Roman" w:cs="Times New Roman"/>
          <w:sz w:val="28"/>
          <w:szCs w:val="28"/>
        </w:rPr>
        <w:t xml:space="preserve"> обучения и обобщающего повторения по всем предметам, которая обеспечивает достижение следующих целей:</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повышение уровня </w:t>
      </w:r>
      <w:proofErr w:type="spellStart"/>
      <w:r w:rsidRPr="00535B70">
        <w:rPr>
          <w:rFonts w:ascii="Times New Roman" w:hAnsi="Times New Roman" w:cs="Times New Roman"/>
          <w:sz w:val="28"/>
          <w:szCs w:val="28"/>
        </w:rPr>
        <w:t>обученности</w:t>
      </w:r>
      <w:proofErr w:type="spellEnd"/>
      <w:r w:rsidRPr="00535B70">
        <w:rPr>
          <w:rFonts w:ascii="Times New Roman" w:hAnsi="Times New Roman" w:cs="Times New Roman"/>
          <w:sz w:val="28"/>
          <w:szCs w:val="28"/>
        </w:rPr>
        <w:t xml:space="preserve"> учащихся и качества знаний;</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w:t>
      </w:r>
      <w:r w:rsidRPr="00535B70">
        <w:rPr>
          <w:rFonts w:ascii="Times New Roman" w:hAnsi="Times New Roman" w:cs="Times New Roman"/>
          <w:sz w:val="28"/>
          <w:szCs w:val="28"/>
        </w:rPr>
        <w:tab/>
        <w:t xml:space="preserve"> установление уровня остаточных знаний по основным темам, изученным на данный момент времени (для последующей корректировки поурочных планов работы учителя, направленной на ликвидацию выявленных пробелов в знаниях учащихся).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Для организации </w:t>
      </w:r>
      <w:proofErr w:type="spellStart"/>
      <w:r w:rsidRPr="00535B70">
        <w:rPr>
          <w:rFonts w:ascii="Times New Roman" w:hAnsi="Times New Roman" w:cs="Times New Roman"/>
          <w:sz w:val="28"/>
          <w:szCs w:val="28"/>
        </w:rPr>
        <w:t>разноуровневого</w:t>
      </w:r>
      <w:proofErr w:type="spellEnd"/>
      <w:r w:rsidRPr="00535B70">
        <w:rPr>
          <w:rFonts w:ascii="Times New Roman" w:hAnsi="Times New Roman" w:cs="Times New Roman"/>
          <w:sz w:val="28"/>
          <w:szCs w:val="28"/>
        </w:rPr>
        <w:t xml:space="preserve"> обучения и обобщающего повторения учителям предложено разделить класс на три группы:</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Группа «риска» №1 - учащиеся, которые могут не набрать минимальное количество баллов, подтверждающие освоение основных общеобразовательных программ основного и среднего (полного) общего образования.</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Группа «слабоуспевающих» №2 - учащиеся, которые при добросовестном отношении могут набрать минимальное количество баллов, подтверждающее освоение основных общеобразовательных программ основного и среднего общего образования.</w:t>
      </w:r>
    </w:p>
    <w:p w:rsidR="00535B70" w:rsidRPr="00535B70" w:rsidRDefault="00535B70" w:rsidP="00535B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Группа «</w:t>
      </w:r>
      <w:r w:rsidRPr="00535B70">
        <w:rPr>
          <w:rFonts w:ascii="Times New Roman" w:hAnsi="Times New Roman" w:cs="Times New Roman"/>
          <w:sz w:val="28"/>
          <w:szCs w:val="28"/>
        </w:rPr>
        <w:t>сильных» №3 - учащиеся претенденты на получение высоких баллов.</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Учитывая степень </w:t>
      </w:r>
      <w:proofErr w:type="spellStart"/>
      <w:r w:rsidRPr="00535B70">
        <w:rPr>
          <w:rFonts w:ascii="Times New Roman" w:hAnsi="Times New Roman" w:cs="Times New Roman"/>
          <w:sz w:val="28"/>
          <w:szCs w:val="28"/>
        </w:rPr>
        <w:t>обученности</w:t>
      </w:r>
      <w:proofErr w:type="spellEnd"/>
      <w:r w:rsidRPr="00535B70">
        <w:rPr>
          <w:rFonts w:ascii="Times New Roman" w:hAnsi="Times New Roman" w:cs="Times New Roman"/>
          <w:sz w:val="28"/>
          <w:szCs w:val="28"/>
        </w:rPr>
        <w:t xml:space="preserve"> и мотивацию к учению каждой группы учащихся, учителя-предметники планируют свою работу по подготовке к ГИА как в урочное, так и во внеурочное время. Для слабоуспевающих учащихся организуются бесплатные дополнительные занятия по предметам. Подготовка учащихся «группы риска» находится на персональном административном контроле.</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После проведения входного контроля, мониторинга остаточных знаний), пробных экзаменов по предметам учител</w:t>
      </w:r>
      <w:proofErr w:type="gramStart"/>
      <w:r w:rsidRPr="00535B70">
        <w:rPr>
          <w:rFonts w:ascii="Times New Roman" w:hAnsi="Times New Roman" w:cs="Times New Roman"/>
          <w:sz w:val="28"/>
          <w:szCs w:val="28"/>
        </w:rPr>
        <w:t>я-</w:t>
      </w:r>
      <w:proofErr w:type="gramEnd"/>
      <w:r w:rsidRPr="00535B70">
        <w:rPr>
          <w:rFonts w:ascii="Times New Roman" w:hAnsi="Times New Roman" w:cs="Times New Roman"/>
          <w:sz w:val="28"/>
          <w:szCs w:val="28"/>
        </w:rPr>
        <w:t xml:space="preserve"> предметники вырабатывает стратегию организации </w:t>
      </w:r>
      <w:proofErr w:type="spellStart"/>
      <w:r w:rsidRPr="00535B70">
        <w:rPr>
          <w:rFonts w:ascii="Times New Roman" w:hAnsi="Times New Roman" w:cs="Times New Roman"/>
          <w:sz w:val="28"/>
          <w:szCs w:val="28"/>
        </w:rPr>
        <w:t>разноуровневого</w:t>
      </w:r>
      <w:proofErr w:type="spellEnd"/>
      <w:r w:rsidRPr="00535B70">
        <w:rPr>
          <w:rFonts w:ascii="Times New Roman" w:hAnsi="Times New Roman" w:cs="Times New Roman"/>
          <w:sz w:val="28"/>
          <w:szCs w:val="28"/>
        </w:rPr>
        <w:t xml:space="preserve"> обобщающего повторения параллельно с изучением нового материала.</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Для учащихся «группы риска» учителя составляют индивидуальные планы. Используя дифференцированный подход при организации самостоятельной работы на уроке, учителя дают слабоуспевающему ученику посильные индивидуальные задания. Самостоятельная работа обучающего характера для разных групп проводится на различных </w:t>
      </w:r>
      <w:r w:rsidRPr="00535B70">
        <w:rPr>
          <w:rFonts w:ascii="Times New Roman" w:hAnsi="Times New Roman" w:cs="Times New Roman"/>
          <w:sz w:val="28"/>
          <w:szCs w:val="28"/>
        </w:rPr>
        <w:lastRenderedPageBreak/>
        <w:t>этапах урока: пока группа «сильных» учащихся выполняет задания повышенного уровня, с остальными учениками разбираются задания базового уровня; во второй части урока слабоуспевающие учащиеся работают самостоятельно, в то время как с сильными учениками рассматриваются и анализируются выполненные задания.</w:t>
      </w:r>
    </w:p>
    <w:p w:rsidR="001161EC"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Работая с учениками «группы риска», необходимо помнить, что им свойственно быстрое забывание невостребованных знаний и умений, </w:t>
      </w:r>
      <w:proofErr w:type="gramStart"/>
      <w:r w:rsidRPr="00535B70">
        <w:rPr>
          <w:rFonts w:ascii="Times New Roman" w:hAnsi="Times New Roman" w:cs="Times New Roman"/>
          <w:sz w:val="28"/>
          <w:szCs w:val="28"/>
        </w:rPr>
        <w:t>и</w:t>
      </w:r>
      <w:proofErr w:type="gramEnd"/>
      <w:r w:rsidRPr="00535B70">
        <w:rPr>
          <w:rFonts w:ascii="Times New Roman" w:hAnsi="Times New Roman" w:cs="Times New Roman"/>
          <w:sz w:val="28"/>
          <w:szCs w:val="28"/>
        </w:rPr>
        <w:t xml:space="preserve"> следовательно для них необходимо готовить задания по принципу накопления умений: если ученик начал правильно выполнять задание по определенным темам, то в последующих индивидуальных работах на эти темы необходимо предусматривать хотя бы по одному заданию базового уровня сложности и включать задания из другой, еще не усвоенной темы. </w:t>
      </w:r>
    </w:p>
    <w:p w:rsidR="00535B70" w:rsidRP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Анализируя результаты проверочных работ, пробных экзаменов, учитель планирует деятельность на следующий период. К февралю, проанализировав диагностические карты слабоуспевающих учеников, учитель выявляет у каждого из них несколько тем, по которым наблюдается положительная динамика. На этой основе составляются индивидуальные планы подготовки по отработке заданий на данные темы. Особое внимание уделяется обучению учащихся элементам самоконтроля, различным способам выполнения одного и того же задания.</w:t>
      </w:r>
    </w:p>
    <w:p w:rsidR="00535B70" w:rsidRDefault="00535B70" w:rsidP="00535B70">
      <w:pPr>
        <w:spacing w:after="0" w:line="240" w:lineRule="auto"/>
        <w:ind w:firstLine="567"/>
        <w:jc w:val="both"/>
        <w:rPr>
          <w:rFonts w:ascii="Times New Roman" w:hAnsi="Times New Roman" w:cs="Times New Roman"/>
          <w:sz w:val="28"/>
          <w:szCs w:val="28"/>
        </w:rPr>
      </w:pPr>
      <w:r w:rsidRPr="00535B70">
        <w:rPr>
          <w:rFonts w:ascii="Times New Roman" w:hAnsi="Times New Roman" w:cs="Times New Roman"/>
          <w:sz w:val="28"/>
          <w:szCs w:val="28"/>
        </w:rPr>
        <w:t xml:space="preserve">Вся работа по подготовке учащихся к ЕГЭ и </w:t>
      </w:r>
      <w:r w:rsidR="001161EC">
        <w:rPr>
          <w:rFonts w:ascii="Times New Roman" w:hAnsi="Times New Roman" w:cs="Times New Roman"/>
          <w:sz w:val="28"/>
          <w:szCs w:val="28"/>
        </w:rPr>
        <w:t>ОГЭ</w:t>
      </w:r>
      <w:r w:rsidRPr="00535B70">
        <w:rPr>
          <w:rFonts w:ascii="Times New Roman" w:hAnsi="Times New Roman" w:cs="Times New Roman"/>
          <w:sz w:val="28"/>
          <w:szCs w:val="28"/>
        </w:rPr>
        <w:t xml:space="preserve"> отслеживается администрацией школы. В рамках </w:t>
      </w:r>
      <w:proofErr w:type="spellStart"/>
      <w:r w:rsidRPr="00535B70">
        <w:rPr>
          <w:rFonts w:ascii="Times New Roman" w:hAnsi="Times New Roman" w:cs="Times New Roman"/>
          <w:sz w:val="28"/>
          <w:szCs w:val="28"/>
        </w:rPr>
        <w:t>внутришкольного</w:t>
      </w:r>
      <w:proofErr w:type="spellEnd"/>
      <w:r w:rsidRPr="00535B70">
        <w:rPr>
          <w:rFonts w:ascii="Times New Roman" w:hAnsi="Times New Roman" w:cs="Times New Roman"/>
          <w:sz w:val="28"/>
          <w:szCs w:val="28"/>
        </w:rPr>
        <w:t xml:space="preserve"> мониторинга качества образования в течение года ежемесячно ставятся на контроль вопросы подготовки к государственной (итоговой) аттестации.</w:t>
      </w:r>
    </w:p>
    <w:p w:rsidR="001161EC" w:rsidRPr="001161EC" w:rsidRDefault="001161EC" w:rsidP="00535B70">
      <w:pPr>
        <w:spacing w:after="0" w:line="240" w:lineRule="auto"/>
        <w:ind w:firstLine="567"/>
        <w:jc w:val="both"/>
        <w:rPr>
          <w:rFonts w:ascii="Times New Roman" w:hAnsi="Times New Roman" w:cs="Times New Roman"/>
          <w:i/>
          <w:sz w:val="28"/>
          <w:szCs w:val="28"/>
        </w:rPr>
      </w:pPr>
      <w:r w:rsidRPr="001161EC">
        <w:rPr>
          <w:rFonts w:ascii="Times New Roman" w:hAnsi="Times New Roman" w:cs="Times New Roman"/>
          <w:i/>
          <w:sz w:val="28"/>
          <w:szCs w:val="28"/>
        </w:rPr>
        <w:t>Аналитический этап</w:t>
      </w:r>
    </w:p>
    <w:p w:rsidR="001161EC" w:rsidRPr="001161EC" w:rsidRDefault="001161EC" w:rsidP="001161EC">
      <w:pPr>
        <w:spacing w:after="0" w:line="240" w:lineRule="auto"/>
        <w:ind w:firstLine="567"/>
        <w:jc w:val="both"/>
        <w:rPr>
          <w:rFonts w:ascii="Times New Roman" w:hAnsi="Times New Roman" w:cs="Times New Roman"/>
          <w:sz w:val="28"/>
          <w:szCs w:val="28"/>
        </w:rPr>
      </w:pPr>
      <w:r w:rsidRPr="001161EC">
        <w:rPr>
          <w:rFonts w:ascii="Times New Roman" w:hAnsi="Times New Roman" w:cs="Times New Roman"/>
          <w:sz w:val="28"/>
          <w:szCs w:val="28"/>
        </w:rPr>
        <w:t>Данный этап посвящен сравнительному анализу итогов ГИА:</w:t>
      </w:r>
    </w:p>
    <w:p w:rsidR="001161EC" w:rsidRPr="001161EC" w:rsidRDefault="001161EC" w:rsidP="001161EC">
      <w:pPr>
        <w:spacing w:after="0" w:line="240" w:lineRule="auto"/>
        <w:ind w:firstLine="567"/>
        <w:jc w:val="both"/>
        <w:rPr>
          <w:rFonts w:ascii="Times New Roman" w:hAnsi="Times New Roman" w:cs="Times New Roman"/>
          <w:sz w:val="28"/>
          <w:szCs w:val="28"/>
        </w:rPr>
      </w:pPr>
      <w:r w:rsidRPr="001161EC">
        <w:rPr>
          <w:rFonts w:ascii="Times New Roman" w:hAnsi="Times New Roman" w:cs="Times New Roman"/>
          <w:sz w:val="28"/>
          <w:szCs w:val="28"/>
        </w:rPr>
        <w:t>-</w:t>
      </w:r>
      <w:r w:rsidRPr="001161EC">
        <w:rPr>
          <w:rFonts w:ascii="Times New Roman" w:hAnsi="Times New Roman" w:cs="Times New Roman"/>
          <w:sz w:val="28"/>
          <w:szCs w:val="28"/>
        </w:rPr>
        <w:tab/>
        <w:t xml:space="preserve"> средний балл по предмету в сравнительной характеристике </w:t>
      </w:r>
      <w:r>
        <w:rPr>
          <w:rFonts w:ascii="Times New Roman" w:hAnsi="Times New Roman" w:cs="Times New Roman"/>
          <w:sz w:val="28"/>
          <w:szCs w:val="28"/>
        </w:rPr>
        <w:t>на школьном, муниципальном, республиканском, российском уровне</w:t>
      </w:r>
      <w:r w:rsidRPr="001161EC">
        <w:rPr>
          <w:rFonts w:ascii="Times New Roman" w:hAnsi="Times New Roman" w:cs="Times New Roman"/>
          <w:sz w:val="28"/>
          <w:szCs w:val="28"/>
        </w:rPr>
        <w:t>;</w:t>
      </w:r>
    </w:p>
    <w:p w:rsidR="001161EC" w:rsidRDefault="001161EC" w:rsidP="001161EC">
      <w:pPr>
        <w:spacing w:after="0" w:line="240" w:lineRule="auto"/>
        <w:ind w:firstLine="567"/>
        <w:jc w:val="both"/>
        <w:rPr>
          <w:rFonts w:ascii="Times New Roman" w:hAnsi="Times New Roman" w:cs="Times New Roman"/>
          <w:sz w:val="28"/>
          <w:szCs w:val="28"/>
        </w:rPr>
      </w:pPr>
      <w:r w:rsidRPr="001161EC">
        <w:rPr>
          <w:rFonts w:ascii="Times New Roman" w:hAnsi="Times New Roman" w:cs="Times New Roman"/>
          <w:sz w:val="28"/>
          <w:szCs w:val="28"/>
        </w:rPr>
        <w:t>-</w:t>
      </w:r>
      <w:r w:rsidRPr="001161EC">
        <w:rPr>
          <w:rFonts w:ascii="Times New Roman" w:hAnsi="Times New Roman" w:cs="Times New Roman"/>
          <w:sz w:val="28"/>
          <w:szCs w:val="28"/>
        </w:rPr>
        <w:tab/>
        <w:t xml:space="preserve"> мониторинг успеваемости и качества </w:t>
      </w:r>
      <w:proofErr w:type="spellStart"/>
      <w:r w:rsidRPr="001161EC">
        <w:rPr>
          <w:rFonts w:ascii="Times New Roman" w:hAnsi="Times New Roman" w:cs="Times New Roman"/>
          <w:sz w:val="28"/>
          <w:szCs w:val="28"/>
        </w:rPr>
        <w:t>обученности</w:t>
      </w:r>
      <w:proofErr w:type="spellEnd"/>
      <w:r w:rsidRPr="001161EC">
        <w:rPr>
          <w:rFonts w:ascii="Times New Roman" w:hAnsi="Times New Roman" w:cs="Times New Roman"/>
          <w:sz w:val="28"/>
          <w:szCs w:val="28"/>
        </w:rPr>
        <w:t xml:space="preserve"> выпускников 9 и 11-х классов в сравнительной характеристике за </w:t>
      </w:r>
      <w:r>
        <w:rPr>
          <w:rFonts w:ascii="Times New Roman" w:hAnsi="Times New Roman" w:cs="Times New Roman"/>
          <w:sz w:val="28"/>
          <w:szCs w:val="28"/>
        </w:rPr>
        <w:t>3</w:t>
      </w:r>
      <w:r w:rsidRPr="001161EC">
        <w:rPr>
          <w:rFonts w:ascii="Times New Roman" w:hAnsi="Times New Roman" w:cs="Times New Roman"/>
          <w:sz w:val="28"/>
          <w:szCs w:val="28"/>
        </w:rPr>
        <w:t xml:space="preserve"> года.</w:t>
      </w: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1161EC" w:rsidRDefault="001161EC" w:rsidP="001161EC">
      <w:pPr>
        <w:spacing w:after="0" w:line="240" w:lineRule="auto"/>
        <w:ind w:firstLine="567"/>
        <w:jc w:val="both"/>
        <w:rPr>
          <w:rFonts w:ascii="Times New Roman" w:hAnsi="Times New Roman" w:cs="Times New Roman"/>
          <w:sz w:val="28"/>
          <w:szCs w:val="28"/>
        </w:rPr>
      </w:pPr>
    </w:p>
    <w:p w:rsidR="006979C3" w:rsidRDefault="006979C3" w:rsidP="006979C3">
      <w:pPr>
        <w:spacing w:after="0" w:line="240" w:lineRule="auto"/>
        <w:ind w:firstLine="567"/>
        <w:jc w:val="center"/>
        <w:rPr>
          <w:rFonts w:ascii="Times New Roman" w:hAnsi="Times New Roman" w:cs="Times New Roman"/>
          <w:b/>
          <w:sz w:val="28"/>
          <w:szCs w:val="28"/>
        </w:rPr>
      </w:pPr>
      <w:r w:rsidRPr="006979C3">
        <w:rPr>
          <w:rFonts w:ascii="Times New Roman" w:hAnsi="Times New Roman" w:cs="Times New Roman"/>
          <w:b/>
          <w:sz w:val="28"/>
          <w:szCs w:val="28"/>
        </w:rPr>
        <w:lastRenderedPageBreak/>
        <w:t>ДОРОЖНАЯ КАРТА</w:t>
      </w:r>
      <w:r>
        <w:rPr>
          <w:rFonts w:ascii="Times New Roman" w:hAnsi="Times New Roman" w:cs="Times New Roman"/>
          <w:b/>
          <w:sz w:val="28"/>
          <w:szCs w:val="28"/>
        </w:rPr>
        <w:t xml:space="preserve"> </w:t>
      </w:r>
      <w:r w:rsidRPr="006979C3">
        <w:rPr>
          <w:rFonts w:ascii="Times New Roman" w:hAnsi="Times New Roman" w:cs="Times New Roman"/>
          <w:b/>
          <w:sz w:val="28"/>
          <w:szCs w:val="28"/>
        </w:rPr>
        <w:t xml:space="preserve">ПО ПОДГОТОВКЕ И ПРОВЕДЕНИЮ  </w:t>
      </w:r>
    </w:p>
    <w:p w:rsidR="001161EC" w:rsidRDefault="006979C3" w:rsidP="006979C3">
      <w:pPr>
        <w:spacing w:after="0" w:line="240" w:lineRule="auto"/>
        <w:ind w:firstLine="567"/>
        <w:jc w:val="center"/>
        <w:rPr>
          <w:rFonts w:ascii="Times New Roman" w:hAnsi="Times New Roman" w:cs="Times New Roman"/>
          <w:b/>
          <w:sz w:val="28"/>
          <w:szCs w:val="28"/>
        </w:rPr>
      </w:pPr>
      <w:r w:rsidRPr="006979C3">
        <w:rPr>
          <w:rFonts w:ascii="Times New Roman" w:hAnsi="Times New Roman" w:cs="Times New Roman"/>
          <w:b/>
          <w:sz w:val="28"/>
          <w:szCs w:val="28"/>
        </w:rPr>
        <w:t xml:space="preserve">ГОСУДАРСТВЕННОЙ ИТОГОВОЙ АТТЕСТАЦИИ на 2019-2020 </w:t>
      </w:r>
      <w:proofErr w:type="spellStart"/>
      <w:r w:rsidRPr="006979C3">
        <w:rPr>
          <w:rFonts w:ascii="Times New Roman" w:hAnsi="Times New Roman" w:cs="Times New Roman"/>
          <w:b/>
          <w:sz w:val="28"/>
          <w:szCs w:val="28"/>
        </w:rPr>
        <w:t>уч</w:t>
      </w:r>
      <w:proofErr w:type="gramStart"/>
      <w:r w:rsidRPr="006979C3">
        <w:rPr>
          <w:rFonts w:ascii="Times New Roman" w:hAnsi="Times New Roman" w:cs="Times New Roman"/>
          <w:b/>
          <w:sz w:val="28"/>
          <w:szCs w:val="28"/>
        </w:rPr>
        <w:t>.г</w:t>
      </w:r>
      <w:proofErr w:type="gramEnd"/>
      <w:r w:rsidRPr="006979C3">
        <w:rPr>
          <w:rFonts w:ascii="Times New Roman" w:hAnsi="Times New Roman" w:cs="Times New Roman"/>
          <w:b/>
          <w:sz w:val="28"/>
          <w:szCs w:val="28"/>
        </w:rPr>
        <w:t>од</w:t>
      </w:r>
      <w:proofErr w:type="spellEnd"/>
    </w:p>
    <w:p w:rsidR="006979C3" w:rsidRPr="006979C3" w:rsidRDefault="006979C3" w:rsidP="006979C3">
      <w:pPr>
        <w:spacing w:after="0" w:line="240" w:lineRule="auto"/>
        <w:ind w:firstLine="567"/>
        <w:jc w:val="center"/>
        <w:rPr>
          <w:rFonts w:ascii="Times New Roman" w:hAnsi="Times New Roman" w:cs="Times New Roman"/>
          <w:b/>
          <w:sz w:val="28"/>
          <w:szCs w:val="28"/>
        </w:rPr>
      </w:pPr>
    </w:p>
    <w:tbl>
      <w:tblPr>
        <w:tblW w:w="0" w:type="auto"/>
        <w:jc w:val="center"/>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6"/>
        <w:gridCol w:w="6555"/>
        <w:gridCol w:w="2167"/>
        <w:gridCol w:w="2675"/>
      </w:tblGrid>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 </w:t>
            </w:r>
            <w:proofErr w:type="gramStart"/>
            <w:r w:rsidRPr="001161EC">
              <w:rPr>
                <w:rFonts w:ascii="Times New Roman" w:eastAsia="Times New Roman" w:hAnsi="Times New Roman" w:cs="Times New Roman"/>
                <w:sz w:val="28"/>
                <w:szCs w:val="28"/>
                <w:lang w:eastAsia="ru-RU"/>
              </w:rPr>
              <w:t>п</w:t>
            </w:r>
            <w:proofErr w:type="gramEnd"/>
            <w:r w:rsidRPr="001161EC">
              <w:rPr>
                <w:rFonts w:ascii="Times New Roman" w:eastAsia="Times New Roman" w:hAnsi="Times New Roman" w:cs="Times New Roman"/>
                <w:sz w:val="28"/>
                <w:szCs w:val="28"/>
                <w:lang w:eastAsia="ru-RU"/>
              </w:rPr>
              <w:t>/п</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              Мероприятия</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сроки</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Ответственные</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i/>
                <w:sz w:val="28"/>
                <w:szCs w:val="28"/>
                <w:lang w:eastAsia="ru-RU"/>
              </w:rPr>
            </w:pPr>
            <w:r w:rsidRPr="001161EC">
              <w:rPr>
                <w:rFonts w:ascii="Times New Roman" w:eastAsia="Times New Roman" w:hAnsi="Times New Roman" w:cs="Times New Roman"/>
                <w:i/>
                <w:sz w:val="28"/>
                <w:szCs w:val="28"/>
                <w:lang w:eastAsia="ru-RU"/>
              </w:rPr>
              <w:t>Подготовительный этап.</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6979C3" w:rsidRDefault="001161EC" w:rsidP="006979C3">
            <w:pPr>
              <w:pStyle w:val="a5"/>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Изучение нормативно - правовой базы проведения государственной (итоговой) аттестации в 20</w:t>
            </w:r>
            <w:r w:rsidR="00310AF4">
              <w:rPr>
                <w:rFonts w:ascii="Times New Roman" w:eastAsia="Times New Roman" w:hAnsi="Times New Roman" w:cs="Times New Roman"/>
                <w:sz w:val="28"/>
                <w:szCs w:val="28"/>
                <w:lang w:eastAsia="ru-RU"/>
              </w:rPr>
              <w:t>20</w:t>
            </w:r>
            <w:r w:rsidRPr="001161EC">
              <w:rPr>
                <w:rFonts w:ascii="Times New Roman" w:eastAsia="Times New Roman" w:hAnsi="Times New Roman" w:cs="Times New Roman"/>
                <w:sz w:val="28"/>
                <w:szCs w:val="28"/>
                <w:lang w:eastAsia="ru-RU"/>
              </w:rPr>
              <w:t>-202</w:t>
            </w:r>
            <w:r w:rsidR="00310AF4">
              <w:rPr>
                <w:rFonts w:ascii="Times New Roman" w:eastAsia="Times New Roman" w:hAnsi="Times New Roman" w:cs="Times New Roman"/>
                <w:sz w:val="28"/>
                <w:szCs w:val="28"/>
                <w:lang w:eastAsia="ru-RU"/>
              </w:rPr>
              <w:t>1</w:t>
            </w:r>
            <w:r w:rsidRPr="001161EC">
              <w:rPr>
                <w:rFonts w:ascii="Times New Roman" w:eastAsia="Times New Roman" w:hAnsi="Times New Roman" w:cs="Times New Roman"/>
                <w:sz w:val="28"/>
                <w:szCs w:val="28"/>
                <w:lang w:eastAsia="ru-RU"/>
              </w:rPr>
              <w:t xml:space="preserve"> учебном году </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на совещаниях при директоре;</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на совещаниях при завуче;</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на заседаниях ШМО</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Октябрь-май</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w:t>
            </w:r>
            <w:proofErr w:type="gramStart"/>
            <w:r w:rsidRPr="001161EC">
              <w:rPr>
                <w:rFonts w:ascii="Times New Roman" w:eastAsia="Times New Roman" w:hAnsi="Times New Roman" w:cs="Times New Roman"/>
                <w:sz w:val="28"/>
                <w:szCs w:val="28"/>
                <w:lang w:eastAsia="ru-RU"/>
              </w:rPr>
              <w:t>П</w:t>
            </w:r>
            <w:proofErr w:type="gramEnd"/>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6979C3" w:rsidRDefault="006979C3" w:rsidP="006979C3">
            <w:pPr>
              <w:pStyle w:val="a5"/>
              <w:numPr>
                <w:ilvl w:val="0"/>
                <w:numId w:val="3"/>
              </w:numPr>
              <w:spacing w:after="0" w:line="240" w:lineRule="auto"/>
              <w:rPr>
                <w:rFonts w:ascii="Times New Roman" w:eastAsia="Times New Roman" w:hAnsi="Times New Roman" w:cs="Times New Roman"/>
                <w:sz w:val="28"/>
                <w:szCs w:val="28"/>
                <w:lang w:eastAsia="ru-RU"/>
              </w:rPr>
            </w:pPr>
            <w:r w:rsidRPr="006979C3">
              <w:rPr>
                <w:rFonts w:ascii="Times New Roman" w:eastAsia="Times New Roman" w:hAnsi="Times New Roman" w:cs="Times New Roman"/>
                <w:sz w:val="28"/>
                <w:szCs w:val="28"/>
                <w:lang w:eastAsia="ru-RU"/>
              </w:rPr>
              <w:t xml:space="preserve"> </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Родительское собрание: Роль ЕГЭ, ОГЭ в обеспечении равных условий при поступлении в ВУЗ и сдача выпускных экзаменов в школе. (9 и 11 классы).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октябрь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Совещание при зам. директора по УР: Педагогические условия обеспечения качества итоговой аттестации в форме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ноябрь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Совещание: Подготовка учителей и учащихся к итоговой  аттестации. Обеспечение готовности учащихся выполнять задания различных уровней сложности.</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ноябрь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Совещание при зам. директора по УР: 1.Разработка нормативных документов по подготовке к проведению ЕГЭ, ОГЭ.</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2. Итоги участия учащихся в пробных ЕГЭ, ОГЭ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декабрь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Заседание МО с учителями – предметниками по содержанию и правилам подготовки к сдаче ЕГЭ, </w:t>
            </w:r>
            <w:r w:rsidRPr="001161EC">
              <w:rPr>
                <w:rFonts w:ascii="Times New Roman" w:eastAsia="Times New Roman" w:hAnsi="Times New Roman" w:cs="Times New Roman"/>
                <w:sz w:val="28"/>
                <w:szCs w:val="28"/>
                <w:lang w:eastAsia="ru-RU"/>
              </w:rPr>
              <w:lastRenderedPageBreak/>
              <w:t>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декабрь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Руководители ШМО</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Инструктивно – методическая работа с классными руководителями, учителями, выпускниками и их родителями о целях и технологии ЕГЭ, ОГЭ</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Ознакомление учащихся с возможными вариантами заданий различного уровня сложности, отработка навыков их выполнения.</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Декабр</w:t>
            </w:r>
            <w:proofErr w:type="gramStart"/>
            <w:r w:rsidRPr="001161EC">
              <w:rPr>
                <w:rFonts w:ascii="Times New Roman" w:eastAsia="Times New Roman" w:hAnsi="Times New Roman" w:cs="Times New Roman"/>
                <w:sz w:val="28"/>
                <w:szCs w:val="28"/>
                <w:lang w:eastAsia="ru-RU"/>
              </w:rPr>
              <w:t>ь-</w:t>
            </w:r>
            <w:proofErr w:type="gramEnd"/>
            <w:r w:rsidRPr="001161EC">
              <w:rPr>
                <w:rFonts w:ascii="Times New Roman" w:eastAsia="Times New Roman" w:hAnsi="Times New Roman" w:cs="Times New Roman"/>
                <w:sz w:val="28"/>
                <w:szCs w:val="28"/>
                <w:lang w:eastAsia="ru-RU"/>
              </w:rPr>
              <w:t xml:space="preserve"> февраль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 Кл</w:t>
            </w:r>
            <w:proofErr w:type="gramStart"/>
            <w:r w:rsidRPr="001161EC">
              <w:rPr>
                <w:rFonts w:ascii="Times New Roman" w:eastAsia="Times New Roman" w:hAnsi="Times New Roman" w:cs="Times New Roman"/>
                <w:sz w:val="28"/>
                <w:szCs w:val="28"/>
                <w:lang w:eastAsia="ru-RU"/>
              </w:rPr>
              <w:t>.</w:t>
            </w:r>
            <w:proofErr w:type="gramEnd"/>
            <w:r w:rsidRPr="001161EC">
              <w:rPr>
                <w:rFonts w:ascii="Times New Roman" w:eastAsia="Times New Roman" w:hAnsi="Times New Roman" w:cs="Times New Roman"/>
                <w:sz w:val="28"/>
                <w:szCs w:val="28"/>
                <w:lang w:eastAsia="ru-RU"/>
              </w:rPr>
              <w:t xml:space="preserve"> </w:t>
            </w:r>
            <w:proofErr w:type="gramStart"/>
            <w:r w:rsidRPr="001161EC">
              <w:rPr>
                <w:rFonts w:ascii="Times New Roman" w:eastAsia="Times New Roman" w:hAnsi="Times New Roman" w:cs="Times New Roman"/>
                <w:sz w:val="28"/>
                <w:szCs w:val="28"/>
                <w:lang w:eastAsia="ru-RU"/>
              </w:rPr>
              <w:t>р</w:t>
            </w:r>
            <w:proofErr w:type="gramEnd"/>
            <w:r w:rsidRPr="001161EC">
              <w:rPr>
                <w:rFonts w:ascii="Times New Roman" w:eastAsia="Times New Roman" w:hAnsi="Times New Roman" w:cs="Times New Roman"/>
                <w:sz w:val="28"/>
                <w:szCs w:val="28"/>
                <w:lang w:eastAsia="ru-RU"/>
              </w:rPr>
              <w:t>уководители</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Собрание учащихся и их родителей: «О порядке подготовки и проведения ЕГЭ, ОГЭ</w:t>
            </w:r>
            <w:r w:rsidR="00310AF4">
              <w:rPr>
                <w:rFonts w:ascii="Times New Roman" w:eastAsia="Times New Roman" w:hAnsi="Times New Roman" w:cs="Times New Roman"/>
                <w:sz w:val="28"/>
                <w:szCs w:val="28"/>
                <w:lang w:eastAsia="ru-RU"/>
              </w:rPr>
              <w:t>»</w:t>
            </w:r>
            <w:r w:rsidRPr="001161EC">
              <w:rPr>
                <w:rFonts w:ascii="Times New Roman" w:eastAsia="Times New Roman" w:hAnsi="Times New Roman" w:cs="Times New Roman"/>
                <w:sz w:val="28"/>
                <w:szCs w:val="28"/>
                <w:lang w:eastAsia="ru-RU"/>
              </w:rPr>
              <w:t>.</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Декабрь </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Default="00310AF4" w:rsidP="001161EC">
            <w:pPr>
              <w:spacing w:after="0" w:line="24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Шкудов</w:t>
            </w:r>
            <w:proofErr w:type="spellEnd"/>
            <w:r>
              <w:rPr>
                <w:rFonts w:ascii="Times New Roman" w:eastAsia="Times New Roman" w:hAnsi="Times New Roman" w:cs="Times New Roman"/>
                <w:sz w:val="28"/>
                <w:szCs w:val="28"/>
                <w:lang w:eastAsia="ru-RU"/>
              </w:rPr>
              <w:t xml:space="preserve"> В.Н.</w:t>
            </w:r>
          </w:p>
          <w:p w:rsidR="00310AF4" w:rsidRPr="001161EC" w:rsidRDefault="00310AF4" w:rsidP="001161EC">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Блохина В.Л.</w:t>
            </w:r>
          </w:p>
        </w:tc>
      </w:tr>
      <w:tr w:rsidR="006979C3" w:rsidRPr="001161EC" w:rsidTr="006979C3">
        <w:trPr>
          <w:trHeight w:val="1062"/>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310AF4" w:rsidP="001161EC">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Проведение пробн</w:t>
            </w:r>
            <w:r w:rsidR="006979C3" w:rsidRPr="006979C3">
              <w:rPr>
                <w:rFonts w:ascii="Times New Roman" w:eastAsia="Times New Roman" w:hAnsi="Times New Roman" w:cs="Times New Roman"/>
                <w:sz w:val="28"/>
                <w:szCs w:val="28"/>
                <w:lang w:eastAsia="ru-RU"/>
              </w:rPr>
              <w:t>ых</w:t>
            </w:r>
            <w:r w:rsidR="001161EC" w:rsidRPr="001161EC">
              <w:rPr>
                <w:rFonts w:ascii="Times New Roman" w:eastAsia="Times New Roman" w:hAnsi="Times New Roman" w:cs="Times New Roman"/>
                <w:sz w:val="28"/>
                <w:szCs w:val="28"/>
                <w:lang w:eastAsia="ru-RU"/>
              </w:rPr>
              <w:t xml:space="preserve"> ЕГЭ </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ноябрь</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январь</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февраль</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март</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Сарбаева</w:t>
            </w:r>
            <w:proofErr w:type="spellEnd"/>
            <w:r w:rsidRPr="001161EC">
              <w:rPr>
                <w:rFonts w:ascii="Times New Roman" w:eastAsia="Times New Roman" w:hAnsi="Times New Roman" w:cs="Times New Roman"/>
                <w:sz w:val="28"/>
                <w:szCs w:val="28"/>
                <w:lang w:eastAsia="ru-RU"/>
              </w:rPr>
              <w:t xml:space="preserve"> В.И.</w:t>
            </w:r>
          </w:p>
          <w:p w:rsidR="001161EC" w:rsidRPr="006979C3"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Зияутдинова</w:t>
            </w:r>
            <w:proofErr w:type="spellEnd"/>
            <w:r w:rsidRPr="001161EC">
              <w:rPr>
                <w:rFonts w:ascii="Times New Roman" w:eastAsia="Times New Roman" w:hAnsi="Times New Roman" w:cs="Times New Roman"/>
                <w:sz w:val="28"/>
                <w:szCs w:val="28"/>
                <w:lang w:eastAsia="ru-RU"/>
              </w:rPr>
              <w:t xml:space="preserve"> Г.Н.</w:t>
            </w:r>
          </w:p>
          <w:p w:rsidR="006979C3" w:rsidRPr="001161EC" w:rsidRDefault="00310AF4" w:rsidP="001161EC">
            <w:pPr>
              <w:spacing w:after="0" w:line="240" w:lineRule="auto"/>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Шкудов</w:t>
            </w:r>
            <w:proofErr w:type="spellEnd"/>
            <w:r>
              <w:rPr>
                <w:rFonts w:ascii="Times New Roman" w:eastAsia="Times New Roman" w:hAnsi="Times New Roman" w:cs="Times New Roman"/>
                <w:sz w:val="28"/>
                <w:szCs w:val="28"/>
                <w:lang w:eastAsia="ru-RU"/>
              </w:rPr>
              <w:t xml:space="preserve"> В.Н.</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Изучение инструкции о проведении ЕГЭ и итоговой аттестации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Январь </w:t>
            </w:r>
            <w:proofErr w:type="gramStart"/>
            <w:r w:rsidRPr="001161EC">
              <w:rPr>
                <w:rFonts w:ascii="Times New Roman" w:eastAsia="Times New Roman" w:hAnsi="Times New Roman" w:cs="Times New Roman"/>
                <w:sz w:val="28"/>
                <w:szCs w:val="28"/>
                <w:lang w:eastAsia="ru-RU"/>
              </w:rPr>
              <w:t>-ф</w:t>
            </w:r>
            <w:proofErr w:type="gramEnd"/>
            <w:r w:rsidRPr="001161EC">
              <w:rPr>
                <w:rFonts w:ascii="Times New Roman" w:eastAsia="Times New Roman" w:hAnsi="Times New Roman" w:cs="Times New Roman"/>
                <w:sz w:val="28"/>
                <w:szCs w:val="28"/>
                <w:lang w:eastAsia="ru-RU"/>
              </w:rPr>
              <w:t>евраль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Совещание при директоре: Организация итоговой аттестации выпускников в форме ЕГЭ, ОГЭ»:</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1. Проведение ЕГЭ в установленные сроки.</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2. Оформление письменных заявлений учащихся выпускных классов о выборе экзаменов.</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3. Оформление списков участников экзаменационных испытаний по выбору.</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март</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Подготовка приказа о допуске учащихся 11 класса к сдаче ЕГЭ, 9 класса к сдаче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До 12.05</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Подготовка списков учащихся, сдающих экзамены по выбору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сентябрь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Подготовка информационного стенда «Единый </w:t>
            </w:r>
            <w:r w:rsidRPr="001161EC">
              <w:rPr>
                <w:rFonts w:ascii="Times New Roman" w:eastAsia="Times New Roman" w:hAnsi="Times New Roman" w:cs="Times New Roman"/>
                <w:sz w:val="28"/>
                <w:szCs w:val="28"/>
                <w:lang w:eastAsia="ru-RU"/>
              </w:rPr>
              <w:lastRenderedPageBreak/>
              <w:t>государственный экзамен»</w:t>
            </w:r>
            <w:proofErr w:type="gramStart"/>
            <w:r w:rsidRPr="001161EC">
              <w:rPr>
                <w:rFonts w:ascii="Times New Roman" w:eastAsia="Times New Roman" w:hAnsi="Times New Roman" w:cs="Times New Roman"/>
                <w:sz w:val="28"/>
                <w:szCs w:val="28"/>
                <w:lang w:eastAsia="ru-RU"/>
              </w:rPr>
              <w:t xml:space="preserve"> ,</w:t>
            </w:r>
            <w:proofErr w:type="gramEnd"/>
            <w:r w:rsidRPr="001161EC">
              <w:rPr>
                <w:rFonts w:ascii="Times New Roman" w:eastAsia="Times New Roman" w:hAnsi="Times New Roman" w:cs="Times New Roman"/>
                <w:sz w:val="28"/>
                <w:szCs w:val="28"/>
                <w:lang w:eastAsia="ru-RU"/>
              </w:rPr>
              <w:t xml:space="preserve"> «Государственная итоговая  аттестация»</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Октябрь-ноябрь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Подготовка  утвержденного расписания сдачи ЕГЭ, ОГЭ  и  его размещение на информационном стенде.</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апрель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Подготовка графика проведения консультаций </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В течение </w:t>
            </w:r>
            <w:proofErr w:type="spellStart"/>
            <w:r w:rsidRPr="001161EC">
              <w:rPr>
                <w:rFonts w:ascii="Times New Roman" w:eastAsia="Times New Roman" w:hAnsi="Times New Roman" w:cs="Times New Roman"/>
                <w:sz w:val="28"/>
                <w:szCs w:val="28"/>
                <w:lang w:eastAsia="ru-RU"/>
              </w:rPr>
              <w:t>уч</w:t>
            </w:r>
            <w:proofErr w:type="gramStart"/>
            <w:r w:rsidRPr="001161EC">
              <w:rPr>
                <w:rFonts w:ascii="Times New Roman" w:eastAsia="Times New Roman" w:hAnsi="Times New Roman" w:cs="Times New Roman"/>
                <w:sz w:val="28"/>
                <w:szCs w:val="28"/>
                <w:lang w:eastAsia="ru-RU"/>
              </w:rPr>
              <w:t>.г</w:t>
            </w:r>
            <w:proofErr w:type="gramEnd"/>
            <w:r w:rsidRPr="001161EC">
              <w:rPr>
                <w:rFonts w:ascii="Times New Roman" w:eastAsia="Times New Roman" w:hAnsi="Times New Roman" w:cs="Times New Roman"/>
                <w:sz w:val="28"/>
                <w:szCs w:val="28"/>
                <w:lang w:eastAsia="ru-RU"/>
              </w:rPr>
              <w:t>ода</w:t>
            </w:r>
            <w:proofErr w:type="spellEnd"/>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Проведение индивидуальных и групповых консультаций</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В течение </w:t>
            </w:r>
            <w:proofErr w:type="spellStart"/>
            <w:r w:rsidRPr="001161EC">
              <w:rPr>
                <w:rFonts w:ascii="Times New Roman" w:eastAsia="Times New Roman" w:hAnsi="Times New Roman" w:cs="Times New Roman"/>
                <w:sz w:val="28"/>
                <w:szCs w:val="28"/>
                <w:lang w:eastAsia="ru-RU"/>
              </w:rPr>
              <w:t>уч</w:t>
            </w:r>
            <w:proofErr w:type="gramStart"/>
            <w:r w:rsidRPr="001161EC">
              <w:rPr>
                <w:rFonts w:ascii="Times New Roman" w:eastAsia="Times New Roman" w:hAnsi="Times New Roman" w:cs="Times New Roman"/>
                <w:sz w:val="28"/>
                <w:szCs w:val="28"/>
                <w:lang w:eastAsia="ru-RU"/>
              </w:rPr>
              <w:t>.г</w:t>
            </w:r>
            <w:proofErr w:type="gramEnd"/>
            <w:r w:rsidRPr="001161EC">
              <w:rPr>
                <w:rFonts w:ascii="Times New Roman" w:eastAsia="Times New Roman" w:hAnsi="Times New Roman" w:cs="Times New Roman"/>
                <w:sz w:val="28"/>
                <w:szCs w:val="28"/>
                <w:lang w:eastAsia="ru-RU"/>
              </w:rPr>
              <w:t>ода</w:t>
            </w:r>
            <w:proofErr w:type="spellEnd"/>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Назначение ответственного представителя  на пункте проведения экзамена.</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май</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Подготовка и выдача пропусков на ЕГЭ, ОГЭ Регистрация пропусков.</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май</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Администрация школы.</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Оповещение выпускников о способе их доставки к месту проведения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май</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Администрация школы.</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numPr>
                <w:ilvl w:val="0"/>
                <w:numId w:val="3"/>
              </w:num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Подготовка справки о качестве проведения и результатах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июнь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i/>
                <w:sz w:val="28"/>
                <w:szCs w:val="28"/>
                <w:lang w:eastAsia="ru-RU"/>
              </w:rPr>
            </w:pPr>
            <w:r w:rsidRPr="001161EC">
              <w:rPr>
                <w:rFonts w:ascii="Times New Roman" w:eastAsia="Times New Roman" w:hAnsi="Times New Roman" w:cs="Times New Roman"/>
                <w:i/>
                <w:sz w:val="28"/>
                <w:szCs w:val="28"/>
                <w:lang w:eastAsia="ru-RU"/>
              </w:rPr>
              <w:t>Анализ результатов и выработки предложений по подготовке  к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ind w:left="360"/>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1.</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  Анализ результатов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Июнь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ind w:left="360"/>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2.</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Мониторинг  результатов ЕГЭ, ОГЭ в школе.</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Июнь </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ind w:left="360"/>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3.</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Сводный аналитический отчет и меры совершенствования процедуры подготовки школы к проведению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Июнь </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i/>
                <w:sz w:val="28"/>
                <w:szCs w:val="28"/>
                <w:lang w:eastAsia="ru-RU"/>
              </w:rPr>
            </w:pPr>
            <w:r w:rsidRPr="001161EC">
              <w:rPr>
                <w:rFonts w:ascii="Times New Roman" w:eastAsia="Times New Roman" w:hAnsi="Times New Roman" w:cs="Times New Roman"/>
                <w:i/>
                <w:sz w:val="28"/>
                <w:szCs w:val="28"/>
                <w:lang w:eastAsia="ru-RU"/>
              </w:rPr>
              <w:t>Работа с родителями.</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1.</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Классное родительское собрание: «ЕГЭ, ОГЭ </w:t>
            </w:r>
            <w:proofErr w:type="gramStart"/>
            <w:r w:rsidRPr="001161EC">
              <w:rPr>
                <w:rFonts w:ascii="Times New Roman" w:eastAsia="Times New Roman" w:hAnsi="Times New Roman" w:cs="Times New Roman"/>
                <w:sz w:val="28"/>
                <w:szCs w:val="28"/>
                <w:lang w:eastAsia="ru-RU"/>
              </w:rPr>
              <w:t>–в</w:t>
            </w:r>
            <w:proofErr w:type="gramEnd"/>
            <w:r w:rsidRPr="001161EC">
              <w:rPr>
                <w:rFonts w:ascii="Times New Roman" w:eastAsia="Times New Roman" w:hAnsi="Times New Roman" w:cs="Times New Roman"/>
                <w:sz w:val="28"/>
                <w:szCs w:val="28"/>
                <w:lang w:eastAsia="ru-RU"/>
              </w:rPr>
              <w:t xml:space="preserve">ид </w:t>
            </w:r>
            <w:r w:rsidRPr="001161EC">
              <w:rPr>
                <w:rFonts w:ascii="Times New Roman" w:eastAsia="Times New Roman" w:hAnsi="Times New Roman" w:cs="Times New Roman"/>
                <w:sz w:val="28"/>
                <w:szCs w:val="28"/>
                <w:lang w:eastAsia="ru-RU"/>
              </w:rPr>
              <w:lastRenderedPageBreak/>
              <w:t>аттестации выпускников 9, 11 класса»</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сентябрь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Классные руководители</w:t>
            </w: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lastRenderedPageBreak/>
              <w:t>2.</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Классное родительское собрание: «Психологическая помощь ребенку при подготовке к ЕГЭ, ОГЭ»</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ноябрь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310AF4" w:rsidP="001161EC">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Классные руководители</w:t>
            </w:r>
            <w:bookmarkStart w:id="0" w:name="_GoBack"/>
            <w:bookmarkEnd w:id="0"/>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3.</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Общешкольное родительское собрание: «Итоги полугодовой успеваемости учащихся и формы проведения аттестации выпускников»</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Декабрь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proofErr w:type="spellStart"/>
            <w:r w:rsidRPr="001161EC">
              <w:rPr>
                <w:rFonts w:ascii="Times New Roman" w:eastAsia="Times New Roman" w:hAnsi="Times New Roman" w:cs="Times New Roman"/>
                <w:sz w:val="28"/>
                <w:szCs w:val="28"/>
                <w:lang w:eastAsia="ru-RU"/>
              </w:rPr>
              <w:t>Жесткова</w:t>
            </w:r>
            <w:proofErr w:type="spellEnd"/>
            <w:r w:rsidRPr="001161EC">
              <w:rPr>
                <w:rFonts w:ascii="Times New Roman" w:eastAsia="Times New Roman" w:hAnsi="Times New Roman" w:cs="Times New Roman"/>
                <w:sz w:val="28"/>
                <w:szCs w:val="28"/>
                <w:lang w:eastAsia="ru-RU"/>
              </w:rPr>
              <w:t xml:space="preserve"> А.П. </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4.</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 xml:space="preserve">Классное собрание – тренинг «Как правильно работать с </w:t>
            </w:r>
            <w:proofErr w:type="spellStart"/>
            <w:r w:rsidRPr="001161EC">
              <w:rPr>
                <w:rFonts w:ascii="Times New Roman" w:eastAsia="Times New Roman" w:hAnsi="Times New Roman" w:cs="Times New Roman"/>
                <w:sz w:val="28"/>
                <w:szCs w:val="28"/>
                <w:lang w:eastAsia="ru-RU"/>
              </w:rPr>
              <w:t>КИМами</w:t>
            </w:r>
            <w:proofErr w:type="spellEnd"/>
            <w:r w:rsidRPr="001161EC">
              <w:rPr>
                <w:rFonts w:ascii="Times New Roman" w:eastAsia="Times New Roman" w:hAnsi="Times New Roman" w:cs="Times New Roman"/>
                <w:sz w:val="28"/>
                <w:szCs w:val="28"/>
                <w:lang w:eastAsia="ru-RU"/>
              </w:rPr>
              <w:t xml:space="preserve"> и правильно оформить бланки с ответами»</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март</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Кл</w:t>
            </w:r>
            <w:proofErr w:type="gramStart"/>
            <w:r w:rsidRPr="001161EC">
              <w:rPr>
                <w:rFonts w:ascii="Times New Roman" w:eastAsia="Times New Roman" w:hAnsi="Times New Roman" w:cs="Times New Roman"/>
                <w:sz w:val="28"/>
                <w:szCs w:val="28"/>
                <w:lang w:eastAsia="ru-RU"/>
              </w:rPr>
              <w:t>.</w:t>
            </w:r>
            <w:proofErr w:type="gramEnd"/>
            <w:r w:rsidRPr="001161EC">
              <w:rPr>
                <w:rFonts w:ascii="Times New Roman" w:eastAsia="Times New Roman" w:hAnsi="Times New Roman" w:cs="Times New Roman"/>
                <w:sz w:val="28"/>
                <w:szCs w:val="28"/>
                <w:lang w:eastAsia="ru-RU"/>
              </w:rPr>
              <w:t xml:space="preserve"> </w:t>
            </w:r>
            <w:proofErr w:type="gramStart"/>
            <w:r w:rsidRPr="001161EC">
              <w:rPr>
                <w:rFonts w:ascii="Times New Roman" w:eastAsia="Times New Roman" w:hAnsi="Times New Roman" w:cs="Times New Roman"/>
                <w:sz w:val="28"/>
                <w:szCs w:val="28"/>
                <w:lang w:eastAsia="ru-RU"/>
              </w:rPr>
              <w:t>р</w:t>
            </w:r>
            <w:proofErr w:type="gramEnd"/>
            <w:r w:rsidRPr="001161EC">
              <w:rPr>
                <w:rFonts w:ascii="Times New Roman" w:eastAsia="Times New Roman" w:hAnsi="Times New Roman" w:cs="Times New Roman"/>
                <w:sz w:val="28"/>
                <w:szCs w:val="28"/>
                <w:lang w:eastAsia="ru-RU"/>
              </w:rPr>
              <w:t>уководители</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p>
        </w:tc>
      </w:tr>
      <w:tr w:rsidR="006979C3" w:rsidRPr="001161EC" w:rsidTr="006979C3">
        <w:trPr>
          <w:jc w:val="center"/>
        </w:trPr>
        <w:tc>
          <w:tcPr>
            <w:tcW w:w="1296"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6979C3">
            <w:pPr>
              <w:spacing w:after="0" w:line="240" w:lineRule="auto"/>
              <w:jc w:val="center"/>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5.</w:t>
            </w:r>
          </w:p>
        </w:tc>
        <w:tc>
          <w:tcPr>
            <w:tcW w:w="655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Классное собрание «ЕГЭ в вопросах и ответах»</w:t>
            </w:r>
          </w:p>
        </w:tc>
        <w:tc>
          <w:tcPr>
            <w:tcW w:w="2167"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апрель</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161EC" w:rsidRPr="001161EC" w:rsidRDefault="001161EC" w:rsidP="001161EC">
            <w:pPr>
              <w:spacing w:after="0" w:line="240" w:lineRule="auto"/>
              <w:jc w:val="both"/>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Блохина Е.Ю.</w:t>
            </w:r>
          </w:p>
          <w:p w:rsidR="001161EC" w:rsidRPr="001161EC" w:rsidRDefault="001161EC" w:rsidP="001161EC">
            <w:pPr>
              <w:spacing w:after="0" w:line="240" w:lineRule="auto"/>
              <w:rPr>
                <w:rFonts w:ascii="Times New Roman" w:eastAsia="Times New Roman" w:hAnsi="Times New Roman" w:cs="Times New Roman"/>
                <w:sz w:val="28"/>
                <w:szCs w:val="28"/>
                <w:lang w:eastAsia="ru-RU"/>
              </w:rPr>
            </w:pPr>
            <w:r w:rsidRPr="001161EC">
              <w:rPr>
                <w:rFonts w:ascii="Times New Roman" w:eastAsia="Times New Roman" w:hAnsi="Times New Roman" w:cs="Times New Roman"/>
                <w:sz w:val="28"/>
                <w:szCs w:val="28"/>
                <w:lang w:eastAsia="ru-RU"/>
              </w:rPr>
              <w:t>Кл</w:t>
            </w:r>
            <w:proofErr w:type="gramStart"/>
            <w:r w:rsidRPr="001161EC">
              <w:rPr>
                <w:rFonts w:ascii="Times New Roman" w:eastAsia="Times New Roman" w:hAnsi="Times New Roman" w:cs="Times New Roman"/>
                <w:sz w:val="28"/>
                <w:szCs w:val="28"/>
                <w:lang w:eastAsia="ru-RU"/>
              </w:rPr>
              <w:t>.</w:t>
            </w:r>
            <w:proofErr w:type="gramEnd"/>
            <w:r w:rsidRPr="001161EC">
              <w:rPr>
                <w:rFonts w:ascii="Times New Roman" w:eastAsia="Times New Roman" w:hAnsi="Times New Roman" w:cs="Times New Roman"/>
                <w:sz w:val="28"/>
                <w:szCs w:val="28"/>
                <w:lang w:eastAsia="ru-RU"/>
              </w:rPr>
              <w:t xml:space="preserve"> </w:t>
            </w:r>
            <w:proofErr w:type="gramStart"/>
            <w:r w:rsidRPr="001161EC">
              <w:rPr>
                <w:rFonts w:ascii="Times New Roman" w:eastAsia="Times New Roman" w:hAnsi="Times New Roman" w:cs="Times New Roman"/>
                <w:sz w:val="28"/>
                <w:szCs w:val="28"/>
                <w:lang w:eastAsia="ru-RU"/>
              </w:rPr>
              <w:t>р</w:t>
            </w:r>
            <w:proofErr w:type="gramEnd"/>
            <w:r w:rsidRPr="001161EC">
              <w:rPr>
                <w:rFonts w:ascii="Times New Roman" w:eastAsia="Times New Roman" w:hAnsi="Times New Roman" w:cs="Times New Roman"/>
                <w:sz w:val="28"/>
                <w:szCs w:val="28"/>
                <w:lang w:eastAsia="ru-RU"/>
              </w:rPr>
              <w:t>уководители</w:t>
            </w:r>
          </w:p>
        </w:tc>
      </w:tr>
    </w:tbl>
    <w:p w:rsidR="001161EC" w:rsidRPr="00535B70" w:rsidRDefault="001161EC" w:rsidP="001161EC">
      <w:pPr>
        <w:spacing w:after="0" w:line="240" w:lineRule="auto"/>
        <w:ind w:firstLine="567"/>
        <w:jc w:val="both"/>
        <w:rPr>
          <w:rFonts w:ascii="Times New Roman" w:hAnsi="Times New Roman" w:cs="Times New Roman"/>
          <w:sz w:val="28"/>
          <w:szCs w:val="28"/>
        </w:rPr>
      </w:pPr>
    </w:p>
    <w:sectPr w:rsidR="001161EC" w:rsidRPr="00535B70" w:rsidSect="00535B70">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CB5267"/>
    <w:multiLevelType w:val="hybridMultilevel"/>
    <w:tmpl w:val="D1346436"/>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61C16E54"/>
    <w:multiLevelType w:val="hybridMultilevel"/>
    <w:tmpl w:val="B5A64D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BB1"/>
    <w:rsid w:val="001161EC"/>
    <w:rsid w:val="00310AF4"/>
    <w:rsid w:val="003A3BB1"/>
    <w:rsid w:val="00535B70"/>
    <w:rsid w:val="006979C3"/>
    <w:rsid w:val="00A24D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161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Основной текст_"/>
    <w:basedOn w:val="a0"/>
    <w:link w:val="2"/>
    <w:rsid w:val="001161EC"/>
    <w:rPr>
      <w:rFonts w:ascii="Times New Roman" w:eastAsia="Times New Roman" w:hAnsi="Times New Roman" w:cs="Times New Roman"/>
      <w:shd w:val="clear" w:color="auto" w:fill="FFFFFF"/>
    </w:rPr>
  </w:style>
  <w:style w:type="character" w:customStyle="1" w:styleId="1">
    <w:name w:val="Основной текст1"/>
    <w:basedOn w:val="a4"/>
    <w:rsid w:val="001161EC"/>
    <w:rPr>
      <w:rFonts w:ascii="Times New Roman" w:eastAsia="Times New Roman" w:hAnsi="Times New Roman" w:cs="Times New Roman"/>
      <w:color w:val="000000"/>
      <w:spacing w:val="0"/>
      <w:w w:val="100"/>
      <w:position w:val="0"/>
      <w:shd w:val="clear" w:color="auto" w:fill="FFFFFF"/>
      <w:lang w:val="ru-RU" w:eastAsia="ru-RU" w:bidi="ru-RU"/>
    </w:rPr>
  </w:style>
  <w:style w:type="paragraph" w:customStyle="1" w:styleId="2">
    <w:name w:val="Основной текст2"/>
    <w:basedOn w:val="a"/>
    <w:link w:val="a4"/>
    <w:rsid w:val="001161EC"/>
    <w:pPr>
      <w:widowControl w:val="0"/>
      <w:shd w:val="clear" w:color="auto" w:fill="FFFFFF"/>
      <w:spacing w:after="360" w:line="0" w:lineRule="atLeast"/>
      <w:jc w:val="both"/>
    </w:pPr>
    <w:rPr>
      <w:rFonts w:ascii="Times New Roman" w:eastAsia="Times New Roman" w:hAnsi="Times New Roman" w:cs="Times New Roman"/>
    </w:rPr>
  </w:style>
  <w:style w:type="paragraph" w:styleId="a5">
    <w:name w:val="List Paragraph"/>
    <w:basedOn w:val="a"/>
    <w:uiPriority w:val="34"/>
    <w:qFormat/>
    <w:rsid w:val="006979C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161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Основной текст_"/>
    <w:basedOn w:val="a0"/>
    <w:link w:val="2"/>
    <w:rsid w:val="001161EC"/>
    <w:rPr>
      <w:rFonts w:ascii="Times New Roman" w:eastAsia="Times New Roman" w:hAnsi="Times New Roman" w:cs="Times New Roman"/>
      <w:shd w:val="clear" w:color="auto" w:fill="FFFFFF"/>
    </w:rPr>
  </w:style>
  <w:style w:type="character" w:customStyle="1" w:styleId="1">
    <w:name w:val="Основной текст1"/>
    <w:basedOn w:val="a4"/>
    <w:rsid w:val="001161EC"/>
    <w:rPr>
      <w:rFonts w:ascii="Times New Roman" w:eastAsia="Times New Roman" w:hAnsi="Times New Roman" w:cs="Times New Roman"/>
      <w:color w:val="000000"/>
      <w:spacing w:val="0"/>
      <w:w w:val="100"/>
      <w:position w:val="0"/>
      <w:shd w:val="clear" w:color="auto" w:fill="FFFFFF"/>
      <w:lang w:val="ru-RU" w:eastAsia="ru-RU" w:bidi="ru-RU"/>
    </w:rPr>
  </w:style>
  <w:style w:type="paragraph" w:customStyle="1" w:styleId="2">
    <w:name w:val="Основной текст2"/>
    <w:basedOn w:val="a"/>
    <w:link w:val="a4"/>
    <w:rsid w:val="001161EC"/>
    <w:pPr>
      <w:widowControl w:val="0"/>
      <w:shd w:val="clear" w:color="auto" w:fill="FFFFFF"/>
      <w:spacing w:after="360" w:line="0" w:lineRule="atLeast"/>
      <w:jc w:val="both"/>
    </w:pPr>
    <w:rPr>
      <w:rFonts w:ascii="Times New Roman" w:eastAsia="Times New Roman" w:hAnsi="Times New Roman" w:cs="Times New Roman"/>
    </w:rPr>
  </w:style>
  <w:style w:type="paragraph" w:styleId="a5">
    <w:name w:val="List Paragraph"/>
    <w:basedOn w:val="a"/>
    <w:uiPriority w:val="34"/>
    <w:qFormat/>
    <w:rsid w:val="006979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2009</Words>
  <Characters>11456</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dc:creator>
  <cp:keywords/>
  <dc:description/>
  <cp:lastModifiedBy>Екатерина</cp:lastModifiedBy>
  <cp:revision>4</cp:revision>
  <dcterms:created xsi:type="dcterms:W3CDTF">2019-12-02T18:44:00Z</dcterms:created>
  <dcterms:modified xsi:type="dcterms:W3CDTF">2020-11-02T06:07:00Z</dcterms:modified>
</cp:coreProperties>
</file>